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eastAsia="黑体" w:cs="宋体"/>
          <w:bCs/>
          <w:color w:val="000000"/>
          <w:kern w:val="0"/>
          <w:sz w:val="32"/>
          <w:szCs w:val="32"/>
        </w:rPr>
        <w:t>附件3</w:t>
      </w:r>
    </w:p>
    <w:p>
      <w:pPr>
        <w:adjustRightInd w:val="0"/>
        <w:snapToGrid w:val="0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hint="eastAsia" w:eastAsia="方正小标宋简体"/>
          <w:kern w:val="0"/>
          <w:sz w:val="36"/>
          <w:szCs w:val="36"/>
        </w:rPr>
        <w:t>高等学校家庭经济困难学生认定申请表</w:t>
      </w:r>
    </w:p>
    <w:p>
      <w:pPr>
        <w:rPr>
          <w:rFonts w:hint="eastAsia"/>
          <w:b/>
          <w:bCs/>
          <w:szCs w:val="21"/>
        </w:rPr>
      </w:pPr>
    </w:p>
    <w:p>
      <w:pPr>
        <w:rPr>
          <w:rFonts w:hint="eastAsia"/>
          <w:szCs w:val="21"/>
          <w:u w:val="single"/>
        </w:rPr>
      </w:pPr>
      <w:r>
        <w:rPr>
          <w:rFonts w:hint="eastAsia"/>
          <w:b/>
          <w:bCs/>
          <w:szCs w:val="21"/>
        </w:rPr>
        <w:t>学校：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C00000"/>
          <w:szCs w:val="21"/>
          <w:u w:val="single"/>
          <w:lang w:val="en-US" w:eastAsia="zh-CN"/>
        </w:rPr>
        <w:t xml:space="preserve">  (全校全称）</w:t>
      </w:r>
      <w:r>
        <w:rPr>
          <w:rFonts w:hint="eastAsia"/>
          <w:color w:val="C00000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 </w:t>
      </w:r>
    </w:p>
    <w:p>
      <w:pPr>
        <w:rPr>
          <w:b/>
          <w:bCs/>
          <w:sz w:val="10"/>
          <w:szCs w:val="10"/>
        </w:rPr>
      </w:pPr>
    </w:p>
    <w:tbl>
      <w:tblPr>
        <w:tblStyle w:val="5"/>
        <w:tblW w:w="97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719"/>
        <w:gridCol w:w="560"/>
        <w:gridCol w:w="929"/>
        <w:gridCol w:w="555"/>
        <w:gridCol w:w="371"/>
        <w:gridCol w:w="315"/>
        <w:gridCol w:w="420"/>
        <w:gridCol w:w="640"/>
        <w:gridCol w:w="48"/>
        <w:gridCol w:w="309"/>
        <w:gridCol w:w="723"/>
        <w:gridCol w:w="957"/>
        <w:gridCol w:w="528"/>
        <w:gridCol w:w="840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学生本人基本情况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both"/>
              <w:rPr>
                <w:rFonts w:hint="eastAsia" w:eastAsiaTheme="minorEastAsia"/>
                <w:szCs w:val="21"/>
                <w:lang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68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   年月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color w:val="C00000"/>
                <w:szCs w:val="21"/>
                <w:lang w:val="en-US" w:eastAsia="zh-CN"/>
              </w:rPr>
              <w:t>xxxx年xx月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032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中共党员</w:t>
            </w:r>
          </w:p>
          <w:p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共青团员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家庭人均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年收入</w:t>
            </w:r>
          </w:p>
        </w:tc>
        <w:tc>
          <w:tcPr>
            <w:tcW w:w="2086" w:type="dxa"/>
            <w:gridSpan w:val="2"/>
            <w:vAlign w:val="center"/>
          </w:tcPr>
          <w:p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  院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color w:val="C00000"/>
                <w:szCs w:val="21"/>
                <w:lang w:eastAsia="zh-CN"/>
              </w:rPr>
              <w:t>陕西能源职业技术学院</w:t>
            </w:r>
          </w:p>
        </w:tc>
        <w:tc>
          <w:tcPr>
            <w:tcW w:w="1106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color w:val="C00000"/>
                <w:szCs w:val="21"/>
                <w:lang w:eastAsia="zh-CN"/>
              </w:rPr>
              <w:t>机电与信息工程学</w:t>
            </w:r>
            <w:r>
              <w:rPr>
                <w:rFonts w:hint="eastAsia"/>
                <w:color w:val="C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C00000"/>
                <w:szCs w:val="21"/>
                <w:lang w:eastAsia="zh-CN"/>
              </w:rPr>
              <w:t>院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 业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color w:val="C00000"/>
                <w:szCs w:val="21"/>
                <w:lang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级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color w:val="C00000"/>
                <w:szCs w:val="21"/>
                <w:lang w:val="en-US" w:eastAsia="zh-CN"/>
              </w:rPr>
              <w:t>xxxx级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</w:p>
        </w:tc>
        <w:tc>
          <w:tcPr>
            <w:tcW w:w="110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color w:val="C00000"/>
                <w:szCs w:val="21"/>
                <w:lang w:eastAsia="zh-CN"/>
              </w:rPr>
              <w:t>机电</w:t>
            </w:r>
            <w:r>
              <w:rPr>
                <w:rFonts w:hint="eastAsia"/>
                <w:color w:val="C00000"/>
                <w:szCs w:val="21"/>
                <w:lang w:val="en-US" w:eastAsia="zh-CN"/>
              </w:rPr>
              <w:t>1601</w:t>
            </w:r>
          </w:p>
        </w:tc>
        <w:tc>
          <w:tcPr>
            <w:tcW w:w="99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在校联系电话</w:t>
            </w:r>
          </w:p>
        </w:tc>
        <w:tc>
          <w:tcPr>
            <w:tcW w:w="42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</w:trPr>
        <w:tc>
          <w:tcPr>
            <w:tcW w:w="54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学生陈述申请认定理由</w:t>
            </w:r>
          </w:p>
        </w:tc>
        <w:tc>
          <w:tcPr>
            <w:tcW w:w="9160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rPr>
                <w:rFonts w:hint="eastAsia"/>
                <w:b/>
                <w:color w:val="0000FF"/>
                <w:szCs w:val="21"/>
                <w:u w:val="single"/>
              </w:rPr>
            </w:pPr>
            <w:r>
              <w:rPr>
                <w:rFonts w:hint="eastAsia"/>
                <w:b/>
                <w:color w:val="0000FF"/>
                <w:szCs w:val="21"/>
              </w:rPr>
              <w:t>主要内容包括：</w:t>
            </w:r>
            <w:r>
              <w:rPr>
                <w:rFonts w:hint="eastAsia"/>
                <w:b/>
                <w:color w:val="0000FF"/>
                <w:szCs w:val="21"/>
                <w:u w:val="single"/>
              </w:rPr>
              <w:t>家庭成员、经济主要来源基本介绍造成家庭经济困难的主要原因</w:t>
            </w:r>
            <w:r>
              <w:rPr>
                <w:rFonts w:hint="eastAsia"/>
                <w:b/>
                <w:color w:val="0000FF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C00000"/>
                <w:szCs w:val="21"/>
                <w:u w:val="single"/>
                <w:lang w:val="en-US" w:eastAsia="zh-CN"/>
              </w:rPr>
              <w:t>(手写）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</w:t>
            </w:r>
          </w:p>
          <w:p>
            <w:pPr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/>
                <w:color w:val="C00000"/>
                <w:szCs w:val="21"/>
                <w:lang w:val="en-US" w:eastAsia="zh-CN"/>
              </w:rPr>
              <w:t xml:space="preserve">     （100--200字）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学生签字：          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2017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18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注：可另附详细情况说明。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民主评议</w:t>
            </w:r>
          </w:p>
        </w:tc>
        <w:tc>
          <w:tcPr>
            <w:tcW w:w="71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推荐档次</w:t>
            </w:r>
          </w:p>
        </w:tc>
        <w:tc>
          <w:tcPr>
            <w:tcW w:w="2730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A.家庭经济一般困难  □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陈述理由</w:t>
            </w:r>
          </w:p>
        </w:tc>
        <w:tc>
          <w:tcPr>
            <w:tcW w:w="5291" w:type="dxa"/>
            <w:gridSpan w:val="8"/>
            <w:vMerge w:val="restart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spacing w:line="280" w:lineRule="exact"/>
              <w:ind w:right="840"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C00000"/>
                <w:szCs w:val="21"/>
                <w:lang w:val="en-US" w:eastAsia="zh-CN"/>
              </w:rPr>
              <w:t>（30字）手写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评议小组组长签字：      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2017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C00000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/>
                <w:color w:val="C0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pPr>
              <w:ind w:left="210" w:hanging="210" w:hangingChars="100"/>
            </w:pPr>
            <w:r>
              <w:rPr>
                <w:rFonts w:hint="eastAsia"/>
              </w:rPr>
              <w:t>B.家庭经济困难    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r>
              <w:rPr>
                <w:rFonts w:hint="eastAsia"/>
              </w:rPr>
              <w:t>C.家庭经济特殊困难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r>
              <w:rPr>
                <w:rFonts w:hint="eastAsia"/>
              </w:rPr>
              <w:t>D.家庭经济不困难  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7" w:hRule="atLeast"/>
        </w:trPr>
        <w:tc>
          <w:tcPr>
            <w:tcW w:w="54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认定决定</w:t>
            </w:r>
          </w:p>
        </w:tc>
        <w:tc>
          <w:tcPr>
            <w:tcW w:w="7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</w:p>
          <w:p>
            <w:pPr>
              <w:ind w:left="-46" w:leftChars="-22" w:right="-50" w:rightChars="-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（系）意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150" w:type="dxa"/>
            <w:gridSpan w:val="6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经评议小组推荐、本院（系）认真审核后，</w:t>
            </w:r>
          </w:p>
          <w:p>
            <w:r>
              <w:rPr>
                <w:rFonts w:hint="eastAsia"/>
              </w:rPr>
              <w:t>□ 同意评议小组意见。</w:t>
            </w:r>
          </w:p>
          <w:p>
            <w:r>
              <w:rPr>
                <w:rFonts w:hint="eastAsia"/>
              </w:rPr>
              <w:t>□ 不同意评议小组意见。调整为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。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工作组组长签字：</w:t>
            </w:r>
          </w:p>
          <w:p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color w:val="C00000"/>
                <w:lang w:val="en-US" w:eastAsia="zh-CN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color w:val="C00000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color w:val="C00000"/>
                <w:lang w:val="en-US" w:eastAsia="zh-CN"/>
              </w:rPr>
              <w:t>27</w:t>
            </w:r>
            <w:r>
              <w:rPr>
                <w:rFonts w:hint="eastAsia"/>
              </w:rPr>
              <w:t>日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学校学生资助管理机构意见</w:t>
            </w:r>
          </w:p>
        </w:tc>
        <w:tc>
          <w:tcPr>
            <w:tcW w:w="4651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经学生所在院（系）提请，本机构认真核实，</w:t>
            </w:r>
          </w:p>
          <w:p>
            <w:r>
              <w:rPr>
                <w:rFonts w:hint="eastAsia"/>
              </w:rPr>
              <w:t>□ 同意工作组和评议小组意见。</w:t>
            </w:r>
          </w:p>
          <w:p>
            <w:r>
              <w:rPr>
                <w:rFonts w:hint="eastAsia"/>
              </w:rPr>
              <w:t>□ 不同意工作组和评议小组意见。调整为：</w:t>
            </w:r>
          </w:p>
          <w:p>
            <w:r>
              <w:rPr>
                <w:rFonts w:hint="eastAsia"/>
                <w:u w:val="single"/>
              </w:rPr>
              <w:t xml:space="preserve">                                      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负责人签字：        </w:t>
            </w:r>
          </w:p>
          <w:p>
            <w:pPr>
              <w:ind w:firstLine="1680" w:firstLineChars="800"/>
            </w:pPr>
            <w:r>
              <w:rPr>
                <w:rFonts w:hint="eastAsia"/>
                <w:color w:val="C00000"/>
                <w:u w:val="single"/>
              </w:rPr>
              <w:t xml:space="preserve"> </w:t>
            </w:r>
            <w:r>
              <w:rPr>
                <w:rFonts w:hint="eastAsia"/>
                <w:color w:val="C00000"/>
                <w:u w:val="single"/>
                <w:lang w:val="en-US" w:eastAsia="zh-CN"/>
              </w:rPr>
              <w:t>2017</w:t>
            </w:r>
            <w:r>
              <w:rPr>
                <w:rFonts w:hint="eastAsia"/>
                <w:color w:val="C00000"/>
                <w:u w:val="single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color w:val="C00000"/>
                <w:u w:val="single"/>
                <w:lang w:val="en-US" w:eastAsia="zh-CN"/>
              </w:rPr>
              <w:t>10</w:t>
            </w:r>
            <w:r>
              <w:rPr>
                <w:rFonts w:hint="eastAsia"/>
                <w:color w:val="C00000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color w:val="C00000"/>
                <w:u w:val="single"/>
                <w:lang w:val="en-US" w:eastAsia="zh-CN"/>
              </w:rPr>
              <w:t>10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r>
              <w:rPr>
                <w:rFonts w:hint="eastAsia"/>
              </w:rPr>
              <w:t>（加盖部门公章）</w:t>
            </w:r>
          </w:p>
        </w:tc>
      </w:tr>
    </w:tbl>
    <w:p>
      <w:pPr>
        <w:spacing w:line="336" w:lineRule="auto"/>
        <w:rPr>
          <w:rFonts w:cs="宋体"/>
          <w:kern w:val="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18" w:right="1134" w:bottom="1418" w:left="1134" w:header="851" w:footer="1418" w:gutter="0"/>
          <w:cols w:space="425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F6007"/>
    <w:rsid w:val="1A831DFD"/>
    <w:rsid w:val="2240082A"/>
    <w:rsid w:val="2AF3732F"/>
    <w:rsid w:val="393D4366"/>
    <w:rsid w:val="3E8A7D9B"/>
    <w:rsid w:val="57D53661"/>
    <w:rsid w:val="5A453427"/>
    <w:rsid w:val="615D0646"/>
    <w:rsid w:val="7B554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pc</cp:lastModifiedBy>
  <dcterms:modified xsi:type="dcterms:W3CDTF">2017-10-11T02:14:15Z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